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10717D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10717D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F1BB8" w:rsidP="00D54F56">
      <w:pPr>
        <w:pStyle w:val="Rubrik"/>
        <w:tabs>
          <w:tab w:val="clear" w:pos="4253"/>
          <w:tab w:val="center" w:pos="5103"/>
          <w:tab w:val="right" w:pos="10490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DRB1*07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101.118-24/24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320335">
        <w:rPr>
          <w:rFonts w:cs="Arial"/>
          <w:sz w:val="20"/>
        </w:rPr>
        <w:t>3E8</w:t>
      </w:r>
      <w:r w:rsidR="00D54F56">
        <w:rPr>
          <w:rFonts w:cs="Arial"/>
          <w:sz w:val="20"/>
        </w:rPr>
        <w:tab/>
        <w:t xml:space="preserve">      </w:t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320335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320335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10717D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10717D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10717D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709" w:header="709" w:footer="720" w:gutter="0"/>
          <w:cols w:space="720"/>
          <w:docGrid w:linePitch="360"/>
        </w:sectPr>
      </w:pPr>
    </w:p>
    <w:p w:rsidR="00AF1C2B" w:rsidRPr="001C202F" w:rsidRDefault="00A868F7" w:rsidP="0010717D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868F7" w:rsidP="0010717D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0717D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868F7">
        <w:rPr>
          <w:rFonts w:cs="Arial"/>
          <w:b w:val="0"/>
          <w:sz w:val="18"/>
          <w:szCs w:val="18"/>
        </w:rPr>
        <w:t>Conc</w:t>
      </w:r>
      <w:proofErr w:type="gramStart"/>
      <w:r w:rsidR="00A868F7">
        <w:rPr>
          <w:rFonts w:cs="Arial"/>
          <w:b w:val="0"/>
          <w:sz w:val="18"/>
          <w:szCs w:val="18"/>
        </w:rPr>
        <w:t>.(</w:t>
      </w:r>
      <w:proofErr w:type="gramEnd"/>
      <w:r w:rsidR="00A868F7">
        <w:rPr>
          <w:rFonts w:cs="Arial"/>
          <w:b w:val="0"/>
          <w:sz w:val="18"/>
          <w:szCs w:val="18"/>
        </w:rPr>
        <w:t>ng/</w:t>
      </w:r>
      <w:proofErr w:type="spellStart"/>
      <w:r w:rsidR="00A868F7">
        <w:rPr>
          <w:rFonts w:cs="Arial"/>
          <w:b w:val="0"/>
          <w:sz w:val="18"/>
          <w:szCs w:val="18"/>
        </w:rPr>
        <w:t>ul</w:t>
      </w:r>
      <w:proofErr w:type="spellEnd"/>
      <w:r w:rsidR="00A868F7">
        <w:rPr>
          <w:rFonts w:cs="Arial"/>
          <w:b w:val="0"/>
          <w:sz w:val="18"/>
          <w:szCs w:val="18"/>
        </w:rPr>
        <w:t>):_________</w:t>
      </w:r>
      <w:r w:rsidR="00A868F7">
        <w:rPr>
          <w:rFonts w:cs="Arial"/>
          <w:b w:val="0"/>
          <w:sz w:val="18"/>
          <w:szCs w:val="18"/>
        </w:rPr>
        <w:tab/>
      </w:r>
    </w:p>
    <w:p w:rsidR="00BD04A7" w:rsidRDefault="00BD04A7" w:rsidP="0010717D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320335" w:rsidP="0010717D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A868F7">
        <w:rPr>
          <w:rFonts w:cs="Arial"/>
          <w:b w:val="0"/>
          <w:sz w:val="18"/>
          <w:szCs w:val="18"/>
        </w:rPr>
        <w:t>______________</w:t>
      </w:r>
      <w:r w:rsidR="00A868F7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0717D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A868F7">
        <w:rPr>
          <w:rFonts w:cs="Arial"/>
          <w:b w:val="0"/>
          <w:sz w:val="18"/>
          <w:szCs w:val="18"/>
        </w:rPr>
        <w:t>______________</w:t>
      </w:r>
      <w:r w:rsidR="00A868F7">
        <w:rPr>
          <w:rFonts w:cs="Arial"/>
          <w:b w:val="0"/>
          <w:sz w:val="18"/>
          <w:szCs w:val="18"/>
        </w:rPr>
        <w:tab/>
      </w:r>
    </w:p>
    <w:p w:rsidR="00BD04A7" w:rsidRDefault="00BD04A7" w:rsidP="0010717D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10717D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10717D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A868F7">
        <w:rPr>
          <w:rFonts w:cs="Arial"/>
          <w:b w:val="0"/>
          <w:sz w:val="18"/>
          <w:szCs w:val="18"/>
        </w:rPr>
        <w:t>_</w:t>
      </w:r>
      <w:proofErr w:type="gramEnd"/>
      <w:r w:rsidR="00A868F7">
        <w:rPr>
          <w:rFonts w:cs="Arial"/>
          <w:b w:val="0"/>
          <w:sz w:val="18"/>
          <w:szCs w:val="18"/>
        </w:rPr>
        <w:t>_______________</w:t>
      </w:r>
      <w:r w:rsidR="00A868F7">
        <w:rPr>
          <w:rFonts w:cs="Arial"/>
          <w:b w:val="0"/>
          <w:sz w:val="18"/>
          <w:szCs w:val="18"/>
        </w:rPr>
        <w:tab/>
      </w:r>
    </w:p>
    <w:p w:rsidR="00BD04A7" w:rsidRDefault="00AF1C2B" w:rsidP="0010717D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10717D">
          <w:type w:val="continuous"/>
          <w:pgSz w:w="11907" w:h="16840" w:code="9"/>
          <w:pgMar w:top="1815" w:right="567" w:bottom="1701" w:left="709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="00A868F7">
        <w:rPr>
          <w:rFonts w:cs="Arial"/>
          <w:b w:val="0"/>
          <w:sz w:val="18"/>
          <w:szCs w:val="18"/>
        </w:rPr>
        <w:t>By</w:t>
      </w:r>
      <w:proofErr w:type="gramStart"/>
      <w:r w:rsidR="00A868F7">
        <w:rPr>
          <w:rFonts w:cs="Arial"/>
          <w:b w:val="0"/>
          <w:sz w:val="18"/>
          <w:szCs w:val="18"/>
        </w:rPr>
        <w:t>:_</w:t>
      </w:r>
      <w:proofErr w:type="gramEnd"/>
      <w:r w:rsidR="00A868F7">
        <w:rPr>
          <w:rFonts w:cs="Arial"/>
          <w:b w:val="0"/>
          <w:sz w:val="18"/>
          <w:szCs w:val="18"/>
        </w:rPr>
        <w:t>_______________</w:t>
      </w:r>
      <w:r w:rsidR="00A868F7">
        <w:rPr>
          <w:rFonts w:cs="Arial"/>
          <w:b w:val="0"/>
          <w:sz w:val="18"/>
          <w:szCs w:val="18"/>
        </w:rPr>
        <w:tab/>
      </w:r>
    </w:p>
    <w:p w:rsidR="0010717D" w:rsidRPr="00E44F7D" w:rsidRDefault="0010717D" w:rsidP="00D54F56">
      <w:pPr>
        <w:pStyle w:val="Rubrik"/>
        <w:tabs>
          <w:tab w:val="clear" w:pos="4253"/>
          <w:tab w:val="center" w:pos="4395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 xml:space="preserve">__________                            </w:t>
      </w:r>
      <w:r w:rsidR="00D54F56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tbl>
      <w:tblPr>
        <w:tblpPr w:leftFromText="141" w:rightFromText="141" w:vertAnchor="text" w:horzAnchor="margin" w:tblpY="280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20335" w:rsidTr="00320335">
        <w:tblPrEx>
          <w:tblCellMar>
            <w:top w:w="0" w:type="dxa"/>
            <w:bottom w:w="0" w:type="dxa"/>
          </w:tblCellMar>
        </w:tblPrEx>
        <w:trPr>
          <w:trHeight w:val="9190"/>
        </w:trPr>
        <w:tc>
          <w:tcPr>
            <w:tcW w:w="10314" w:type="dxa"/>
            <w:vAlign w:val="center"/>
          </w:tcPr>
          <w:p w:rsidR="00320335" w:rsidRDefault="00320335" w:rsidP="0032033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10717D" w:rsidRP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:rsidR="00D3144D" w:rsidRDefault="00D3144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717D" w:rsidRPr="00320335" w:rsidRDefault="00320335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2"/>
          <w:sz w:val="16"/>
          <w:szCs w:val="16"/>
        </w:rPr>
      </w:pPr>
      <w:r w:rsidRPr="00320335">
        <w:rPr>
          <w:b/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 wp14:anchorId="2EED6109" wp14:editId="63B07547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6166800" cy="1141200"/>
            <wp:effectExtent l="0" t="0" r="5715" b="190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0717D" w:rsidRDefault="0010717D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10717D" w:rsidRPr="003C60D3" w:rsidRDefault="0010717D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D3144D" w:rsidRDefault="00D3144D" w:rsidP="00320335">
      <w:pPr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10717D" w:rsidRDefault="0010717D" w:rsidP="00320335">
      <w:pPr>
        <w:suppressAutoHyphens/>
        <w:ind w:left="284" w:right="56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10717D" w:rsidRDefault="0010717D" w:rsidP="00320335">
      <w:pPr>
        <w:tabs>
          <w:tab w:val="left" w:pos="9639"/>
        </w:tabs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10717D" w:rsidRDefault="0010717D" w:rsidP="00320335">
      <w:pPr>
        <w:tabs>
          <w:tab w:val="left" w:pos="9639"/>
        </w:tabs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320335" w:rsidRDefault="00320335" w:rsidP="0032033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566"/>
        <w:jc w:val="both"/>
        <w:rPr>
          <w:rFonts w:ascii="Arial" w:hAnsi="Arial" w:cs="Arial"/>
          <w:sz w:val="18"/>
          <w:szCs w:val="18"/>
        </w:rPr>
      </w:pPr>
    </w:p>
    <w:p w:rsidR="00320335" w:rsidRPr="00FE2CB3" w:rsidRDefault="00320335" w:rsidP="0032033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566"/>
        <w:jc w:val="both"/>
        <w:rPr>
          <w:rFonts w:ascii="Arial" w:hAnsi="Arial" w:cs="Arial"/>
          <w:sz w:val="18"/>
          <w:szCs w:val="18"/>
        </w:rPr>
      </w:pPr>
      <w:r w:rsidRPr="00FE2CB3">
        <w:rPr>
          <w:rFonts w:ascii="Arial" w:hAnsi="Arial" w:cs="Arial"/>
          <w:sz w:val="18"/>
          <w:szCs w:val="18"/>
        </w:rPr>
        <w:t>HLA-Specific PCR fragments shorter than 125 base pairs have a lower intensity and are less sharp than longer PCR bands.</w:t>
      </w:r>
    </w:p>
    <w:p w:rsidR="00320335" w:rsidRPr="00FE2CB3" w:rsidRDefault="00320335" w:rsidP="00320335">
      <w:pPr>
        <w:tabs>
          <w:tab w:val="center" w:pos="9498"/>
        </w:tabs>
        <w:ind w:left="284" w:right="566"/>
        <w:jc w:val="both"/>
        <w:rPr>
          <w:rFonts w:ascii="Arial" w:hAnsi="Arial" w:cs="Arial"/>
          <w:sz w:val="18"/>
          <w:szCs w:val="18"/>
        </w:rPr>
      </w:pPr>
      <w:r w:rsidRPr="00FE2CB3">
        <w:rPr>
          <w:rFonts w:ascii="Arial" w:hAnsi="Arial" w:cs="Arial"/>
          <w:sz w:val="18"/>
          <w:szCs w:val="18"/>
        </w:rPr>
        <w:t>Primer mixes 1 and 9 have a tendency to giving rise to primer oligomer formation</w:t>
      </w:r>
      <w:proofErr w:type="gramStart"/>
      <w:r w:rsidRPr="00FE2CB3">
        <w:rPr>
          <w:rFonts w:ascii="Arial" w:hAnsi="Arial" w:cs="Arial"/>
          <w:sz w:val="18"/>
          <w:szCs w:val="18"/>
        </w:rPr>
        <w:t>..</w:t>
      </w:r>
      <w:proofErr w:type="gramEnd"/>
    </w:p>
    <w:p w:rsidR="00320335" w:rsidRPr="00FE2CB3" w:rsidRDefault="00320335" w:rsidP="00320335">
      <w:pPr>
        <w:tabs>
          <w:tab w:val="center" w:pos="9498"/>
        </w:tabs>
        <w:ind w:left="284" w:right="5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22</w:t>
      </w:r>
      <w:r w:rsidRPr="00FE2CB3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E2CB3" w:rsidRPr="0033413D" w:rsidRDefault="00FE2CB3" w:rsidP="0010717D">
      <w:pPr>
        <w:pStyle w:val="Rubrik"/>
        <w:jc w:val="both"/>
        <w:rPr>
          <w:i/>
          <w:sz w:val="18"/>
          <w:szCs w:val="18"/>
        </w:rPr>
        <w:sectPr w:rsidR="00FE2CB3" w:rsidRPr="0033413D" w:rsidSect="0010717D">
          <w:type w:val="continuous"/>
          <w:pgSz w:w="11907" w:h="16840" w:code="9"/>
          <w:pgMar w:top="1815" w:right="567" w:bottom="1701" w:left="709" w:header="709" w:footer="720" w:gutter="0"/>
          <w:pgNumType w:start="1"/>
          <w:cols w:space="720"/>
          <w:docGrid w:linePitch="360"/>
        </w:sectPr>
      </w:pPr>
    </w:p>
    <w:p w:rsidR="00961F62" w:rsidRPr="0033413D" w:rsidRDefault="00320335" w:rsidP="0010717D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 w:rsidRPr="00320335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3175</wp:posOffset>
            </wp:positionV>
            <wp:extent cx="5288400" cy="7005600"/>
            <wp:effectExtent l="0" t="0" r="7620" b="508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400" cy="70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144D" w:rsidRDefault="00D3144D" w:rsidP="0010717D">
      <w:pPr>
        <w:tabs>
          <w:tab w:val="center" w:pos="5954"/>
          <w:tab w:val="right" w:pos="11340"/>
        </w:tabs>
        <w:suppressAutoHyphens/>
        <w:jc w:val="both"/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bookmarkStart w:id="0" w:name="_GoBack"/>
      <w:bookmarkEnd w:id="0"/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20335" w:rsidRPr="00062922" w:rsidRDefault="00320335" w:rsidP="00320335">
      <w:pPr>
        <w:pStyle w:val="Sidfot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62922">
        <w:rPr>
          <w:rFonts w:ascii="Arial" w:hAnsi="Arial" w:cs="Arial"/>
          <w:sz w:val="18"/>
          <w:szCs w:val="18"/>
        </w:rPr>
        <w:t xml:space="preserve">DRB1*07 alleles in bold lettering are listed as confirmed alleles on the </w:t>
      </w:r>
      <w:r w:rsidRPr="00062922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3" w:history="1">
        <w:r w:rsidRPr="00062922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3.25.0, July 2016</w:t>
      </w:r>
      <w:r w:rsidRPr="00062922">
        <w:rPr>
          <w:rFonts w:ascii="Arial" w:hAnsi="Arial" w:cs="Arial"/>
          <w:sz w:val="18"/>
          <w:szCs w:val="18"/>
        </w:rPr>
        <w:t>.</w:t>
      </w:r>
    </w:p>
    <w:p w:rsidR="00320335" w:rsidRDefault="00320335" w:rsidP="00320335">
      <w:pPr>
        <w:tabs>
          <w:tab w:val="left" w:pos="9781"/>
        </w:tabs>
        <w:ind w:left="426" w:right="141"/>
        <w:jc w:val="both"/>
        <w:rPr>
          <w:rFonts w:ascii="Arial" w:hAnsi="Arial" w:cs="Arial"/>
          <w:sz w:val="18"/>
          <w:szCs w:val="18"/>
        </w:rPr>
      </w:pPr>
      <w:r w:rsidRPr="00062922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062922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062922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062922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>
        <w:rPr>
          <w:rFonts w:ascii="Arial" w:hAnsi="Arial" w:cs="Arial"/>
          <w:sz w:val="18"/>
          <w:szCs w:val="18"/>
        </w:rPr>
        <w:t>.</w:t>
      </w:r>
    </w:p>
    <w:p w:rsidR="00320335" w:rsidRPr="00654808" w:rsidRDefault="00320335" w:rsidP="00320335">
      <w:pPr>
        <w:tabs>
          <w:tab w:val="left" w:pos="9781"/>
        </w:tabs>
        <w:suppressAutoHyphens/>
        <w:ind w:left="426" w:right="141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E31F3C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Pr="00E31F3C">
        <w:rPr>
          <w:rFonts w:ascii="Arial" w:hAnsi="Arial" w:cs="Arial"/>
          <w:spacing w:val="-2"/>
          <w:sz w:val="18"/>
          <w:szCs w:val="18"/>
          <w:u w:val="single"/>
        </w:rPr>
        <w:t>Primer mix 4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: Specific PCR fragment of 90 </w:t>
      </w:r>
      <w:proofErr w:type="spellStart"/>
      <w:r w:rsidRPr="00654808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654808">
        <w:rPr>
          <w:rFonts w:ascii="Arial" w:hAnsi="Arial" w:cs="Arial"/>
          <w:spacing w:val="-2"/>
          <w:sz w:val="18"/>
          <w:szCs w:val="18"/>
        </w:rPr>
        <w:t xml:space="preserve"> in the DRB1*07:10N alle</w:t>
      </w:r>
      <w:r>
        <w:rPr>
          <w:rFonts w:ascii="Arial" w:hAnsi="Arial" w:cs="Arial"/>
          <w:spacing w:val="-2"/>
          <w:sz w:val="18"/>
          <w:szCs w:val="18"/>
        </w:rPr>
        <w:t>le. Specific PCR fragment of 235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654808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654808">
        <w:rPr>
          <w:rFonts w:ascii="Arial" w:hAnsi="Arial" w:cs="Arial"/>
          <w:spacing w:val="-2"/>
          <w:sz w:val="18"/>
          <w:szCs w:val="18"/>
        </w:rPr>
        <w:t xml:space="preserve"> in the DRB1*07:04</w:t>
      </w:r>
      <w:r>
        <w:rPr>
          <w:rFonts w:ascii="Arial" w:hAnsi="Arial" w:cs="Arial"/>
          <w:spacing w:val="-2"/>
          <w:sz w:val="18"/>
          <w:szCs w:val="18"/>
        </w:rPr>
        <w:t xml:space="preserve"> and </w:t>
      </w:r>
      <w:r w:rsidRPr="00D3144D">
        <w:rPr>
          <w:rFonts w:ascii="Arial" w:hAnsi="Arial" w:cs="Arial"/>
          <w:spacing w:val="-2"/>
          <w:sz w:val="18"/>
          <w:szCs w:val="18"/>
        </w:rPr>
        <w:t>07:25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 allele</w:t>
      </w:r>
      <w:r>
        <w:rPr>
          <w:rFonts w:ascii="Arial" w:hAnsi="Arial" w:cs="Arial"/>
          <w:spacing w:val="-2"/>
          <w:sz w:val="18"/>
          <w:szCs w:val="18"/>
        </w:rPr>
        <w:t>s</w:t>
      </w:r>
      <w:r w:rsidRPr="00654808">
        <w:rPr>
          <w:rFonts w:ascii="Arial" w:hAnsi="Arial" w:cs="Arial"/>
          <w:spacing w:val="-2"/>
          <w:sz w:val="18"/>
          <w:szCs w:val="18"/>
        </w:rPr>
        <w:t>.</w:t>
      </w:r>
    </w:p>
    <w:p w:rsidR="00320335" w:rsidRDefault="00320335" w:rsidP="00320335">
      <w:pPr>
        <w:tabs>
          <w:tab w:val="left" w:pos="9781"/>
        </w:tabs>
        <w:suppressAutoHyphens/>
        <w:ind w:left="426" w:right="141"/>
        <w:jc w:val="both"/>
        <w:rPr>
          <w:rFonts w:ascii="Arial" w:hAnsi="Arial" w:cs="Arial"/>
          <w:spacing w:val="-2"/>
          <w:sz w:val="18"/>
          <w:szCs w:val="18"/>
        </w:rPr>
      </w:pPr>
      <w:r w:rsidRPr="00E31F3C">
        <w:rPr>
          <w:rFonts w:ascii="Arial" w:hAnsi="Arial" w:cs="Arial"/>
          <w:spacing w:val="-2"/>
          <w:sz w:val="18"/>
          <w:szCs w:val="18"/>
          <w:u w:val="single"/>
        </w:rPr>
        <w:t>Primer mix 5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: Specific PCR fragment of 190 </w:t>
      </w:r>
      <w:proofErr w:type="spellStart"/>
      <w:r w:rsidRPr="00654808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654808">
        <w:rPr>
          <w:rFonts w:ascii="Arial" w:hAnsi="Arial" w:cs="Arial"/>
          <w:spacing w:val="-2"/>
          <w:sz w:val="18"/>
          <w:szCs w:val="18"/>
        </w:rPr>
        <w:t xml:space="preserve"> in the DRB1*07:05 alle</w:t>
      </w:r>
      <w:r>
        <w:rPr>
          <w:rFonts w:ascii="Arial" w:hAnsi="Arial" w:cs="Arial"/>
          <w:spacing w:val="-2"/>
          <w:sz w:val="18"/>
          <w:szCs w:val="18"/>
        </w:rPr>
        <w:t>le. Specific PCR fragment of 235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654808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654808">
        <w:rPr>
          <w:rFonts w:ascii="Arial" w:hAnsi="Arial" w:cs="Arial"/>
          <w:spacing w:val="-2"/>
          <w:sz w:val="18"/>
          <w:szCs w:val="18"/>
        </w:rPr>
        <w:t xml:space="preserve"> in the DRB1*07:11</w:t>
      </w:r>
      <w:r>
        <w:rPr>
          <w:rFonts w:ascii="Arial" w:hAnsi="Arial" w:cs="Arial"/>
          <w:spacing w:val="-2"/>
          <w:sz w:val="18"/>
          <w:szCs w:val="18"/>
        </w:rPr>
        <w:t xml:space="preserve"> and </w:t>
      </w:r>
      <w:r w:rsidRPr="00D3144D">
        <w:rPr>
          <w:rFonts w:ascii="Arial" w:hAnsi="Arial" w:cs="Arial"/>
          <w:spacing w:val="-2"/>
          <w:sz w:val="18"/>
          <w:szCs w:val="18"/>
        </w:rPr>
        <w:t>07:25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 allele</w:t>
      </w:r>
      <w:r>
        <w:rPr>
          <w:rFonts w:ascii="Arial" w:hAnsi="Arial" w:cs="Arial"/>
          <w:spacing w:val="-2"/>
          <w:sz w:val="18"/>
          <w:szCs w:val="18"/>
        </w:rPr>
        <w:t>s</w:t>
      </w:r>
      <w:r w:rsidRPr="00654808">
        <w:rPr>
          <w:rFonts w:ascii="Arial" w:hAnsi="Arial" w:cs="Arial"/>
          <w:spacing w:val="-2"/>
          <w:sz w:val="18"/>
          <w:szCs w:val="18"/>
        </w:rPr>
        <w:t>.</w:t>
      </w:r>
    </w:p>
    <w:p w:rsidR="00320335" w:rsidRDefault="00320335" w:rsidP="00320335">
      <w:pPr>
        <w:tabs>
          <w:tab w:val="left" w:pos="9781"/>
        </w:tabs>
        <w:suppressAutoHyphens/>
        <w:ind w:left="426"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Primer mix 6</w:t>
      </w:r>
      <w:r w:rsidRPr="009B0FA8">
        <w:rPr>
          <w:rFonts w:ascii="Arial" w:hAnsi="Arial" w:cs="Arial"/>
          <w:spacing w:val="-2"/>
          <w:sz w:val="18"/>
          <w:szCs w:val="18"/>
        </w:rPr>
        <w:t>:</w:t>
      </w:r>
      <w:r>
        <w:rPr>
          <w:rFonts w:ascii="Arial" w:hAnsi="Arial" w:cs="Arial"/>
          <w:spacing w:val="-2"/>
          <w:sz w:val="18"/>
          <w:szCs w:val="18"/>
        </w:rPr>
        <w:t xml:space="preserve"> Specific PCR fragment of 160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DRB1*07:06 and 07:29 alleles. Specific PCR fragment of 250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DRB1*07:32 allele. </w:t>
      </w:r>
    </w:p>
    <w:p w:rsidR="00320335" w:rsidRPr="00654808" w:rsidRDefault="00320335" w:rsidP="00320335">
      <w:pPr>
        <w:tabs>
          <w:tab w:val="left" w:pos="9781"/>
        </w:tabs>
        <w:suppressAutoHyphens/>
        <w:ind w:left="426"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Primer mix 8</w:t>
      </w:r>
      <w:r w:rsidRPr="009B0FA8">
        <w:rPr>
          <w:rFonts w:ascii="Arial" w:hAnsi="Arial" w:cs="Arial"/>
          <w:spacing w:val="-2"/>
          <w:sz w:val="18"/>
          <w:szCs w:val="18"/>
        </w:rPr>
        <w:t>:</w:t>
      </w:r>
      <w:r>
        <w:rPr>
          <w:rFonts w:ascii="Arial" w:hAnsi="Arial" w:cs="Arial"/>
          <w:spacing w:val="-2"/>
          <w:sz w:val="18"/>
          <w:szCs w:val="18"/>
        </w:rPr>
        <w:t xml:space="preserve"> Specific PCR fragment of 175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DRB1*07:08 and 07:26N alleles. Specific PCR fragment of the 210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DRB1*07:51 allele.</w:t>
      </w:r>
    </w:p>
    <w:p w:rsidR="00320335" w:rsidRPr="00654808" w:rsidRDefault="00320335" w:rsidP="00320335">
      <w:pPr>
        <w:tabs>
          <w:tab w:val="left" w:pos="9781"/>
        </w:tabs>
        <w:suppressAutoHyphens/>
        <w:ind w:left="426" w:right="141"/>
        <w:jc w:val="both"/>
        <w:rPr>
          <w:rFonts w:ascii="Arial" w:hAnsi="Arial" w:cs="Arial"/>
          <w:spacing w:val="-2"/>
          <w:sz w:val="18"/>
          <w:szCs w:val="18"/>
        </w:rPr>
      </w:pPr>
      <w:r w:rsidRPr="00E31F3C">
        <w:rPr>
          <w:rFonts w:ascii="Arial" w:hAnsi="Arial" w:cs="Arial"/>
          <w:spacing w:val="-2"/>
          <w:sz w:val="18"/>
          <w:szCs w:val="18"/>
          <w:u w:val="single"/>
        </w:rPr>
        <w:t>Primer mix 9</w:t>
      </w:r>
      <w:r w:rsidRPr="00654808">
        <w:rPr>
          <w:rFonts w:ascii="Arial" w:hAnsi="Arial" w:cs="Arial"/>
          <w:spacing w:val="-2"/>
          <w:sz w:val="18"/>
          <w:szCs w:val="18"/>
        </w:rPr>
        <w:t>: Specific PCR fragment of 10</w:t>
      </w:r>
      <w:r>
        <w:rPr>
          <w:rFonts w:ascii="Arial" w:hAnsi="Arial" w:cs="Arial"/>
          <w:spacing w:val="-2"/>
          <w:sz w:val="18"/>
          <w:szCs w:val="18"/>
        </w:rPr>
        <w:t xml:space="preserve">5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DRB1*07:12 and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 the DRB1*04:90 and 09:08 allel</w:t>
      </w:r>
      <w:r>
        <w:rPr>
          <w:rFonts w:ascii="Arial" w:hAnsi="Arial" w:cs="Arial"/>
          <w:spacing w:val="-2"/>
          <w:sz w:val="18"/>
          <w:szCs w:val="18"/>
        </w:rPr>
        <w:t>es. Specific PCR fragment of 240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654808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654808">
        <w:rPr>
          <w:rFonts w:ascii="Arial" w:hAnsi="Arial" w:cs="Arial"/>
          <w:spacing w:val="-2"/>
          <w:sz w:val="18"/>
          <w:szCs w:val="18"/>
        </w:rPr>
        <w:t xml:space="preserve"> in the DRB1*07:22</w:t>
      </w:r>
      <w:r>
        <w:rPr>
          <w:rFonts w:ascii="Arial" w:hAnsi="Arial" w:cs="Arial"/>
          <w:spacing w:val="-2"/>
          <w:sz w:val="18"/>
          <w:szCs w:val="18"/>
        </w:rPr>
        <w:t xml:space="preserve"> and </w:t>
      </w:r>
      <w:r w:rsidRPr="00D3144D">
        <w:rPr>
          <w:rFonts w:ascii="Arial" w:hAnsi="Arial" w:cs="Arial"/>
          <w:spacing w:val="-2"/>
          <w:sz w:val="18"/>
          <w:szCs w:val="18"/>
        </w:rPr>
        <w:t>07:23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 allele</w:t>
      </w:r>
      <w:r>
        <w:rPr>
          <w:rFonts w:ascii="Arial" w:hAnsi="Arial" w:cs="Arial"/>
          <w:spacing w:val="-2"/>
          <w:sz w:val="18"/>
          <w:szCs w:val="18"/>
        </w:rPr>
        <w:t>s</w:t>
      </w:r>
      <w:r w:rsidRPr="00654808">
        <w:rPr>
          <w:rFonts w:ascii="Arial" w:hAnsi="Arial" w:cs="Arial"/>
          <w:spacing w:val="-2"/>
          <w:sz w:val="18"/>
          <w:szCs w:val="18"/>
        </w:rPr>
        <w:t>.</w:t>
      </w:r>
    </w:p>
    <w:p w:rsidR="00320335" w:rsidRDefault="00320335" w:rsidP="00320335">
      <w:pPr>
        <w:tabs>
          <w:tab w:val="left" w:pos="9781"/>
        </w:tabs>
        <w:suppressAutoHyphens/>
        <w:ind w:left="426" w:right="141"/>
        <w:jc w:val="both"/>
        <w:rPr>
          <w:rFonts w:ascii="Arial" w:hAnsi="Arial" w:cs="Arial"/>
          <w:spacing w:val="-2"/>
          <w:sz w:val="18"/>
          <w:szCs w:val="18"/>
        </w:rPr>
      </w:pPr>
      <w:r w:rsidRPr="00E31F3C">
        <w:rPr>
          <w:rFonts w:ascii="Arial" w:hAnsi="Arial" w:cs="Arial"/>
          <w:spacing w:val="-2"/>
          <w:sz w:val="18"/>
          <w:szCs w:val="18"/>
          <w:u w:val="single"/>
        </w:rPr>
        <w:t>Primer mix 10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: Specific PCR fragment of </w:t>
      </w:r>
      <w:r w:rsidRPr="00654808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20</w:t>
      </w:r>
      <w:r w:rsidRPr="006548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54808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654808">
        <w:rPr>
          <w:rFonts w:ascii="Arial" w:hAnsi="Arial" w:cs="Arial"/>
          <w:spacing w:val="-2"/>
          <w:sz w:val="18"/>
          <w:szCs w:val="18"/>
        </w:rPr>
        <w:t xml:space="preserve"> in the DRB1</w:t>
      </w:r>
      <w:r w:rsidRPr="00D54F56">
        <w:rPr>
          <w:rFonts w:ascii="Arial" w:hAnsi="Arial" w:cs="Arial"/>
          <w:spacing w:val="-2"/>
          <w:sz w:val="18"/>
          <w:szCs w:val="18"/>
        </w:rPr>
        <w:t>*07:34</w:t>
      </w:r>
      <w:r>
        <w:rPr>
          <w:rFonts w:ascii="Arial" w:hAnsi="Arial" w:cs="Arial"/>
          <w:spacing w:val="-2"/>
          <w:sz w:val="18"/>
          <w:szCs w:val="18"/>
        </w:rPr>
        <w:t xml:space="preserve"> allele. 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 w:rsidRPr="00654808">
        <w:rPr>
          <w:rFonts w:ascii="Arial" w:hAnsi="Arial" w:cs="Arial"/>
          <w:sz w:val="18"/>
          <w:szCs w:val="18"/>
        </w:rPr>
        <w:t xml:space="preserve">165 </w:t>
      </w:r>
      <w:proofErr w:type="spellStart"/>
      <w:r w:rsidRPr="00654808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654808">
        <w:rPr>
          <w:rFonts w:ascii="Arial" w:hAnsi="Arial" w:cs="Arial"/>
          <w:spacing w:val="-2"/>
          <w:sz w:val="18"/>
          <w:szCs w:val="18"/>
        </w:rPr>
        <w:t xml:space="preserve"> in the DRB1*07:13 allele. Specific PCR fragment of </w:t>
      </w:r>
      <w:r w:rsidRPr="00654808">
        <w:rPr>
          <w:rFonts w:ascii="Arial" w:hAnsi="Arial" w:cs="Arial"/>
          <w:sz w:val="18"/>
          <w:szCs w:val="18"/>
        </w:rPr>
        <w:t xml:space="preserve">220 </w:t>
      </w:r>
      <w:proofErr w:type="spellStart"/>
      <w:r w:rsidRPr="00654808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654808">
        <w:rPr>
          <w:rFonts w:ascii="Arial" w:hAnsi="Arial" w:cs="Arial"/>
          <w:spacing w:val="-2"/>
          <w:sz w:val="18"/>
          <w:szCs w:val="18"/>
        </w:rPr>
        <w:t xml:space="preserve"> in the DRB1*07:18 allele.</w:t>
      </w:r>
    </w:p>
    <w:p w:rsidR="00320335" w:rsidRPr="00654808" w:rsidRDefault="00320335" w:rsidP="00320335">
      <w:pPr>
        <w:tabs>
          <w:tab w:val="left" w:pos="9781"/>
        </w:tabs>
        <w:suppressAutoHyphens/>
        <w:ind w:left="426" w:right="141"/>
        <w:jc w:val="both"/>
        <w:rPr>
          <w:rFonts w:ascii="Arial" w:hAnsi="Arial" w:cs="Arial"/>
          <w:spacing w:val="-2"/>
          <w:sz w:val="18"/>
          <w:szCs w:val="18"/>
        </w:rPr>
      </w:pPr>
      <w:r w:rsidRPr="00E31F3C">
        <w:rPr>
          <w:rFonts w:ascii="Arial" w:hAnsi="Arial" w:cs="Arial"/>
          <w:spacing w:val="-2"/>
          <w:sz w:val="18"/>
          <w:szCs w:val="18"/>
          <w:u w:val="single"/>
        </w:rPr>
        <w:t>Primer mix 11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: Specific PCR fragment of </w:t>
      </w:r>
      <w:r w:rsidRPr="00654808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10</w:t>
      </w:r>
      <w:r w:rsidRPr="006548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54808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654808">
        <w:rPr>
          <w:rFonts w:ascii="Arial" w:hAnsi="Arial" w:cs="Arial"/>
          <w:spacing w:val="-2"/>
          <w:sz w:val="18"/>
          <w:szCs w:val="18"/>
        </w:rPr>
        <w:t xml:space="preserve"> in the DRB1</w:t>
      </w:r>
      <w:r>
        <w:rPr>
          <w:rFonts w:ascii="Arial" w:hAnsi="Arial" w:cs="Arial"/>
          <w:spacing w:val="-2"/>
          <w:sz w:val="18"/>
          <w:szCs w:val="18"/>
        </w:rPr>
        <w:t>*</w:t>
      </w:r>
      <w:r w:rsidRPr="00E31F3C">
        <w:rPr>
          <w:rFonts w:ascii="Arial" w:hAnsi="Arial" w:cs="Arial"/>
          <w:spacing w:val="-2"/>
          <w:sz w:val="18"/>
          <w:szCs w:val="18"/>
        </w:rPr>
        <w:t>07:14</w:t>
      </w:r>
      <w:r>
        <w:rPr>
          <w:rFonts w:ascii="Arial" w:hAnsi="Arial" w:cs="Arial"/>
          <w:spacing w:val="-2"/>
          <w:sz w:val="18"/>
          <w:szCs w:val="18"/>
        </w:rPr>
        <w:t xml:space="preserve"> and 07:34 alleles. 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260</w:t>
      </w:r>
      <w:r w:rsidRPr="006548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54808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654808">
        <w:rPr>
          <w:rFonts w:ascii="Arial" w:hAnsi="Arial" w:cs="Arial"/>
          <w:spacing w:val="-2"/>
          <w:sz w:val="18"/>
          <w:szCs w:val="18"/>
        </w:rPr>
        <w:t xml:space="preserve"> in the DRB1</w:t>
      </w:r>
      <w:r w:rsidRPr="00E31F3C">
        <w:rPr>
          <w:rFonts w:ascii="Arial" w:hAnsi="Arial" w:cs="Arial"/>
          <w:spacing w:val="-2"/>
          <w:sz w:val="18"/>
          <w:szCs w:val="18"/>
        </w:rPr>
        <w:t>*07:24</w:t>
      </w:r>
      <w:r>
        <w:rPr>
          <w:rFonts w:ascii="Arial" w:hAnsi="Arial" w:cs="Arial"/>
          <w:spacing w:val="-2"/>
          <w:sz w:val="18"/>
          <w:szCs w:val="18"/>
        </w:rPr>
        <w:t xml:space="preserve"> allele.</w:t>
      </w:r>
    </w:p>
    <w:p w:rsidR="00320335" w:rsidRDefault="00320335" w:rsidP="00320335">
      <w:pPr>
        <w:tabs>
          <w:tab w:val="left" w:pos="9781"/>
        </w:tabs>
        <w:suppressAutoHyphens/>
        <w:ind w:left="426" w:right="141"/>
        <w:jc w:val="both"/>
        <w:rPr>
          <w:rFonts w:ascii="Arial" w:hAnsi="Arial" w:cs="Arial"/>
          <w:spacing w:val="-2"/>
          <w:sz w:val="18"/>
          <w:szCs w:val="18"/>
        </w:rPr>
      </w:pPr>
      <w:r w:rsidRPr="00E31F3C">
        <w:rPr>
          <w:rFonts w:ascii="Arial" w:hAnsi="Arial" w:cs="Arial"/>
          <w:spacing w:val="-2"/>
          <w:sz w:val="18"/>
          <w:szCs w:val="18"/>
          <w:u w:val="single"/>
        </w:rPr>
        <w:t>Primer mix 12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: Specific PCR fragment of </w:t>
      </w:r>
      <w:r>
        <w:rPr>
          <w:rFonts w:ascii="Arial" w:hAnsi="Arial" w:cs="Arial"/>
          <w:color w:val="000000"/>
          <w:sz w:val="18"/>
          <w:szCs w:val="18"/>
        </w:rPr>
        <w:t>21</w:t>
      </w:r>
      <w:r w:rsidRPr="00654808">
        <w:rPr>
          <w:rFonts w:ascii="Arial" w:hAnsi="Arial" w:cs="Arial"/>
          <w:color w:val="000000"/>
          <w:sz w:val="18"/>
          <w:szCs w:val="18"/>
        </w:rPr>
        <w:t xml:space="preserve">0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DRB1*07:15 and 07:21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 allele</w:t>
      </w:r>
      <w:r>
        <w:rPr>
          <w:rFonts w:ascii="Arial" w:hAnsi="Arial" w:cs="Arial"/>
          <w:spacing w:val="-2"/>
          <w:sz w:val="18"/>
          <w:szCs w:val="18"/>
        </w:rPr>
        <w:t>s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. Specific PCR fragment of </w:t>
      </w:r>
      <w:r w:rsidRPr="00654808">
        <w:rPr>
          <w:rFonts w:ascii="Arial" w:hAnsi="Arial" w:cs="Arial"/>
          <w:color w:val="000000"/>
          <w:sz w:val="18"/>
          <w:szCs w:val="18"/>
        </w:rPr>
        <w:t>2</w:t>
      </w:r>
      <w:r>
        <w:rPr>
          <w:rFonts w:ascii="Arial" w:hAnsi="Arial" w:cs="Arial"/>
          <w:color w:val="000000"/>
          <w:sz w:val="18"/>
          <w:szCs w:val="18"/>
        </w:rPr>
        <w:t>45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DRB1*07:23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 allele.</w:t>
      </w:r>
    </w:p>
    <w:p w:rsidR="00320335" w:rsidRDefault="00320335" w:rsidP="00320335">
      <w:pPr>
        <w:tabs>
          <w:tab w:val="left" w:pos="9781"/>
        </w:tabs>
        <w:suppressAutoHyphens/>
        <w:ind w:left="426" w:right="141"/>
        <w:jc w:val="both"/>
        <w:rPr>
          <w:rFonts w:ascii="Arial" w:hAnsi="Arial" w:cs="Arial"/>
          <w:spacing w:val="-2"/>
          <w:sz w:val="18"/>
          <w:szCs w:val="18"/>
        </w:rPr>
      </w:pPr>
      <w:r w:rsidRPr="00E31F3C">
        <w:rPr>
          <w:rFonts w:ascii="Arial" w:hAnsi="Arial" w:cs="Arial"/>
          <w:spacing w:val="-2"/>
          <w:sz w:val="18"/>
          <w:szCs w:val="18"/>
          <w:u w:val="single"/>
        </w:rPr>
        <w:t>Primer mix 14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: Specific PCR fragment of </w:t>
      </w:r>
      <w:r>
        <w:rPr>
          <w:rFonts w:ascii="Arial" w:hAnsi="Arial" w:cs="Arial"/>
          <w:color w:val="000000"/>
          <w:sz w:val="18"/>
          <w:szCs w:val="18"/>
        </w:rPr>
        <w:t>125</w:t>
      </w:r>
      <w:r w:rsidRPr="00654808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DRB1*07:27 allele. 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>
        <w:rPr>
          <w:rFonts w:ascii="Arial" w:hAnsi="Arial" w:cs="Arial"/>
          <w:color w:val="000000"/>
          <w:sz w:val="18"/>
          <w:szCs w:val="18"/>
        </w:rPr>
        <w:t>215</w:t>
      </w:r>
      <w:r w:rsidRPr="00654808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DRB1*07:17 allele. 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>
        <w:rPr>
          <w:rFonts w:ascii="Arial" w:hAnsi="Arial" w:cs="Arial"/>
          <w:color w:val="000000"/>
          <w:sz w:val="18"/>
          <w:szCs w:val="18"/>
        </w:rPr>
        <w:t>260</w:t>
      </w:r>
      <w:r w:rsidRPr="00654808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DRB1*07:20 allele. </w:t>
      </w:r>
    </w:p>
    <w:p w:rsidR="00320335" w:rsidRDefault="00320335" w:rsidP="00320335">
      <w:pPr>
        <w:tabs>
          <w:tab w:val="left" w:pos="9781"/>
        </w:tabs>
        <w:suppressAutoHyphens/>
        <w:ind w:left="426" w:right="141"/>
        <w:jc w:val="both"/>
        <w:rPr>
          <w:rFonts w:ascii="Arial" w:hAnsi="Arial" w:cs="Arial"/>
          <w:spacing w:val="-2"/>
          <w:sz w:val="18"/>
          <w:szCs w:val="18"/>
        </w:rPr>
      </w:pPr>
      <w:r w:rsidRPr="00E31F3C">
        <w:rPr>
          <w:rFonts w:ascii="Arial" w:hAnsi="Arial" w:cs="Arial"/>
          <w:spacing w:val="-2"/>
          <w:sz w:val="18"/>
          <w:szCs w:val="18"/>
          <w:u w:val="single"/>
        </w:rPr>
        <w:t>Primer mix 15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: Specific PCR fragment of </w:t>
      </w:r>
      <w:r>
        <w:rPr>
          <w:rFonts w:ascii="Arial" w:hAnsi="Arial" w:cs="Arial"/>
          <w:color w:val="000000"/>
          <w:sz w:val="18"/>
          <w:szCs w:val="18"/>
        </w:rPr>
        <w:t>155</w:t>
      </w:r>
      <w:r w:rsidRPr="00654808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DRB1*07:19 and 07:28 alleles. 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>
        <w:rPr>
          <w:rFonts w:ascii="Arial" w:hAnsi="Arial" w:cs="Arial"/>
          <w:color w:val="000000"/>
          <w:sz w:val="18"/>
          <w:szCs w:val="18"/>
        </w:rPr>
        <w:t>220</w:t>
      </w:r>
      <w:r w:rsidRPr="00654808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DRB1*07:18 allele. </w:t>
      </w:r>
      <w:r w:rsidRPr="00654808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>
        <w:rPr>
          <w:rFonts w:ascii="Arial" w:hAnsi="Arial" w:cs="Arial"/>
          <w:color w:val="000000"/>
          <w:sz w:val="18"/>
          <w:szCs w:val="18"/>
        </w:rPr>
        <w:t>260</w:t>
      </w:r>
      <w:r w:rsidRPr="00654808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DRB1*07:20 allele.</w:t>
      </w:r>
    </w:p>
    <w:p w:rsidR="00320335" w:rsidRDefault="00320335" w:rsidP="00320335">
      <w:pPr>
        <w:tabs>
          <w:tab w:val="left" w:pos="9781"/>
        </w:tabs>
        <w:suppressAutoHyphens/>
        <w:ind w:left="426"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Primer mix 17</w:t>
      </w:r>
      <w:r w:rsidRPr="009B0FA8">
        <w:rPr>
          <w:rFonts w:ascii="Arial" w:hAnsi="Arial" w:cs="Arial"/>
          <w:spacing w:val="-2"/>
          <w:sz w:val="18"/>
          <w:szCs w:val="18"/>
        </w:rPr>
        <w:t>:</w:t>
      </w:r>
      <w:r>
        <w:rPr>
          <w:rFonts w:ascii="Arial" w:hAnsi="Arial" w:cs="Arial"/>
          <w:spacing w:val="-2"/>
          <w:sz w:val="18"/>
          <w:szCs w:val="18"/>
        </w:rPr>
        <w:t xml:space="preserve"> Specific PCR fragment of 155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DRB1*07:40 allele. Specific PCR fragment of 265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DRB1*07:56 allele.</w:t>
      </w:r>
    </w:p>
    <w:p w:rsidR="00320335" w:rsidRDefault="00320335" w:rsidP="00320335">
      <w:pPr>
        <w:tabs>
          <w:tab w:val="left" w:pos="9781"/>
        </w:tabs>
        <w:suppressAutoHyphens/>
        <w:ind w:left="426"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Primer mix 18</w:t>
      </w:r>
      <w:r w:rsidRPr="009B0FA8">
        <w:rPr>
          <w:rFonts w:ascii="Arial" w:hAnsi="Arial" w:cs="Arial"/>
          <w:spacing w:val="-2"/>
          <w:sz w:val="18"/>
          <w:szCs w:val="18"/>
        </w:rPr>
        <w:t>:</w:t>
      </w:r>
      <w:r>
        <w:rPr>
          <w:rFonts w:ascii="Arial" w:hAnsi="Arial" w:cs="Arial"/>
          <w:spacing w:val="-2"/>
          <w:sz w:val="18"/>
          <w:szCs w:val="18"/>
        </w:rPr>
        <w:t xml:space="preserve"> Specific PCR fragment of 140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DRB1*07:46 allele. Specific PCR fragment of 235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DRB1*07:61 allele.</w:t>
      </w:r>
    </w:p>
    <w:p w:rsidR="00320335" w:rsidRDefault="00320335" w:rsidP="00320335">
      <w:pPr>
        <w:tabs>
          <w:tab w:val="left" w:pos="9781"/>
        </w:tabs>
        <w:suppressAutoHyphens/>
        <w:ind w:left="426"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Primer mix 19</w:t>
      </w:r>
      <w:r w:rsidRPr="009B0FA8">
        <w:rPr>
          <w:rFonts w:ascii="Arial" w:hAnsi="Arial" w:cs="Arial"/>
          <w:spacing w:val="-2"/>
          <w:sz w:val="18"/>
          <w:szCs w:val="18"/>
        </w:rPr>
        <w:t>:</w:t>
      </w:r>
      <w:r>
        <w:rPr>
          <w:rFonts w:ascii="Arial" w:hAnsi="Arial" w:cs="Arial"/>
          <w:spacing w:val="-2"/>
          <w:sz w:val="18"/>
          <w:szCs w:val="18"/>
        </w:rPr>
        <w:t xml:space="preserve"> Specific PCR fragment of 135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DRB1*07:30 allele. Specific PCR fragment of 220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DRB1*07:42 allele.</w:t>
      </w:r>
    </w:p>
    <w:p w:rsidR="00320335" w:rsidRDefault="00320335" w:rsidP="00320335">
      <w:pPr>
        <w:tabs>
          <w:tab w:val="left" w:pos="9781"/>
        </w:tabs>
        <w:suppressAutoHyphens/>
        <w:ind w:left="426"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Primer mix 20</w:t>
      </w:r>
      <w:r w:rsidRPr="009B0FA8">
        <w:rPr>
          <w:rFonts w:ascii="Arial" w:hAnsi="Arial" w:cs="Arial"/>
          <w:spacing w:val="-2"/>
          <w:sz w:val="18"/>
          <w:szCs w:val="18"/>
        </w:rPr>
        <w:t>:</w:t>
      </w:r>
      <w:r>
        <w:rPr>
          <w:rFonts w:ascii="Arial" w:hAnsi="Arial" w:cs="Arial"/>
          <w:spacing w:val="-2"/>
          <w:sz w:val="18"/>
          <w:szCs w:val="18"/>
        </w:rPr>
        <w:t xml:space="preserve"> Specific PCR fragment of 110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DRB1*07:39 allele. Specific PCR fragment of 190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DRB1*07:68N allele.</w:t>
      </w:r>
    </w:p>
    <w:p w:rsidR="00320335" w:rsidRDefault="00320335" w:rsidP="00320335">
      <w:pPr>
        <w:tabs>
          <w:tab w:val="left" w:pos="9781"/>
        </w:tabs>
        <w:suppressAutoHyphens/>
        <w:ind w:left="426"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Primer mix 21</w:t>
      </w:r>
      <w:r w:rsidRPr="009B0FA8">
        <w:rPr>
          <w:rFonts w:ascii="Arial" w:hAnsi="Arial" w:cs="Arial"/>
          <w:spacing w:val="-2"/>
          <w:sz w:val="18"/>
          <w:szCs w:val="18"/>
        </w:rPr>
        <w:t>:</w:t>
      </w:r>
      <w:r>
        <w:rPr>
          <w:rFonts w:ascii="Arial" w:hAnsi="Arial" w:cs="Arial"/>
          <w:spacing w:val="-2"/>
          <w:sz w:val="18"/>
          <w:szCs w:val="18"/>
        </w:rPr>
        <w:t xml:space="preserve"> Specific PCR fragment of 125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DRB1*07:48 allele. Specific PCR fragment of 180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bp</w:t>
      </w:r>
      <w:proofErr w:type="spellEnd"/>
      <w:r>
        <w:rPr>
          <w:rFonts w:ascii="Arial" w:hAnsi="Arial" w:cs="Arial"/>
          <w:spacing w:val="-2"/>
          <w:sz w:val="18"/>
          <w:szCs w:val="18"/>
        </w:rPr>
        <w:t xml:space="preserve"> in the DRB1*07:44 allele.</w:t>
      </w:r>
    </w:p>
    <w:p w:rsidR="00A868F7" w:rsidRDefault="00A868F7" w:rsidP="0010717D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320335" w:rsidRDefault="00320335" w:rsidP="00320335">
      <w:pPr>
        <w:ind w:left="426" w:right="141"/>
        <w:jc w:val="both"/>
        <w:rPr>
          <w:rFonts w:ascii="Arial" w:hAnsi="Arial" w:cs="Arial"/>
          <w:sz w:val="18"/>
          <w:szCs w:val="18"/>
        </w:rPr>
      </w:pPr>
      <w:r w:rsidRPr="00D55CDE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55CDE">
        <w:rPr>
          <w:rFonts w:ascii="Arial" w:hAnsi="Arial" w:cs="Arial"/>
          <w:spacing w:val="-3"/>
          <w:sz w:val="18"/>
          <w:szCs w:val="18"/>
        </w:rPr>
        <w:t xml:space="preserve">The following DRB1*07 alleles </w:t>
      </w:r>
      <w:r w:rsidRPr="00D55CDE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:rsidR="00320335" w:rsidRDefault="00320335" w:rsidP="00320335">
      <w:pPr>
        <w:ind w:left="426" w:right="14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Ind w:w="426" w:type="dxa"/>
        <w:tblLook w:val="04A0" w:firstRow="1" w:lastRow="0" w:firstColumn="1" w:lastColumn="0" w:noHBand="0" w:noVBand="1"/>
      </w:tblPr>
      <w:tblGrid>
        <w:gridCol w:w="1984"/>
        <w:gridCol w:w="1134"/>
        <w:gridCol w:w="1985"/>
        <w:gridCol w:w="1134"/>
      </w:tblGrid>
      <w:tr w:rsidR="00320335" w:rsidRPr="00EA3CA9" w:rsidTr="0070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84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85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20335" w:rsidRPr="00EA3CA9" w:rsidTr="00703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single" w:sz="6" w:space="0" w:color="808080" w:themeColor="background1" w:themeShade="80"/>
              <w:left w:val="nil"/>
              <w:bottom w:val="nil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  <w:lang w:eastAsia="sv-SE"/>
              </w:rPr>
              <w:t>DRB1*07:06, 07:32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98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right w:val="nil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DRB1*07:39, 07:68N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right w:val="nil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20</w:t>
            </w:r>
          </w:p>
        </w:tc>
      </w:tr>
      <w:tr w:rsidR="00320335" w:rsidRPr="00EA3CA9" w:rsidTr="00703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DRB1*07:14, 07:24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left w:val="single" w:sz="6" w:space="0" w:color="808080" w:themeColor="background1" w:themeShade="80"/>
              <w:right w:val="nil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DRB1*07:40, 07:56</w:t>
            </w:r>
          </w:p>
        </w:tc>
        <w:tc>
          <w:tcPr>
            <w:tcW w:w="1134" w:type="dxa"/>
            <w:tcBorders>
              <w:right w:val="nil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17</w:t>
            </w:r>
          </w:p>
        </w:tc>
      </w:tr>
      <w:tr w:rsidR="00320335" w:rsidRPr="00EA3CA9" w:rsidTr="00703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DRB1*07:17, 07:27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left w:val="single" w:sz="6" w:space="0" w:color="808080" w:themeColor="background1" w:themeShade="80"/>
              <w:bottom w:val="nil"/>
              <w:right w:val="nil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DRB1*07:44, 07:48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21</w:t>
            </w:r>
          </w:p>
        </w:tc>
      </w:tr>
      <w:tr w:rsidR="00320335" w:rsidRPr="00EA3CA9" w:rsidTr="00703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DRB1*07:30, 07:42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6" w:space="0" w:color="808080" w:themeColor="background1" w:themeShade="80"/>
              <w:bottom w:val="nil"/>
              <w:right w:val="nil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</w:tc>
      </w:tr>
    </w:tbl>
    <w:p w:rsidR="00320335" w:rsidRPr="00AA6CA0" w:rsidRDefault="00320335" w:rsidP="00320335">
      <w:pPr>
        <w:suppressAutoHyphens/>
        <w:jc w:val="both"/>
        <w:rPr>
          <w:rFonts w:ascii="Arial" w:hAnsi="Arial"/>
          <w:spacing w:val="-3"/>
          <w:sz w:val="20"/>
          <w:szCs w:val="18"/>
        </w:rPr>
      </w:pPr>
    </w:p>
    <w:p w:rsidR="00320335" w:rsidRPr="000561E5" w:rsidRDefault="00320335" w:rsidP="00320335">
      <w:pPr>
        <w:suppressAutoHyphens/>
        <w:ind w:left="426"/>
        <w:jc w:val="both"/>
        <w:rPr>
          <w:rFonts w:ascii="Arial" w:hAnsi="Arial" w:cs="Arial"/>
          <w:spacing w:val="-3"/>
          <w:sz w:val="18"/>
          <w:szCs w:val="18"/>
        </w:rPr>
      </w:pPr>
      <w:r w:rsidRPr="00D55CDE">
        <w:rPr>
          <w:rFonts w:ascii="Arial" w:hAnsi="Arial"/>
          <w:spacing w:val="-3"/>
          <w:sz w:val="18"/>
          <w:szCs w:val="18"/>
        </w:rPr>
        <w:t>The DRB1*07 subtyping kit cannot distinguish the silent mutations in the D</w:t>
      </w:r>
      <w:r>
        <w:rPr>
          <w:rFonts w:ascii="Arial" w:hAnsi="Arial"/>
          <w:spacing w:val="-3"/>
          <w:sz w:val="18"/>
          <w:szCs w:val="18"/>
        </w:rPr>
        <w:t>RB1*07:01:01:01 to DRB1*07:01:19 alleles.</w:t>
      </w:r>
    </w:p>
    <w:p w:rsidR="00A868F7" w:rsidRPr="000561E5" w:rsidRDefault="00A868F7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sectPr w:rsidR="00A868F7" w:rsidRPr="000561E5" w:rsidSect="0010717D">
      <w:headerReference w:type="default" r:id="rId15"/>
      <w:footerReference w:type="default" r:id="rId16"/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C2F" w:rsidRDefault="007D1C2F">
      <w:r>
        <w:separator/>
      </w:r>
    </w:p>
  </w:endnote>
  <w:endnote w:type="continuationSeparator" w:id="0">
    <w:p w:rsidR="007D1C2F" w:rsidRDefault="007D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FD5BD8" w:rsidRPr="00A6082E" w:rsidRDefault="00835452" w:rsidP="00FD5BD8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FD5BD8" w:rsidRPr="00272610">
      <w:rPr>
        <w:rFonts w:ascii="Arial" w:hAnsi="Arial"/>
      </w:rPr>
      <w:t xml:space="preserve">Page </w:t>
    </w:r>
    <w:r w:rsidR="00141BE6" w:rsidRPr="00141BE6">
      <w:rPr>
        <w:rFonts w:ascii="Arial" w:hAnsi="Arial"/>
      </w:rPr>
      <w:fldChar w:fldCharType="begin"/>
    </w:r>
    <w:r w:rsidR="00141BE6" w:rsidRPr="00141BE6">
      <w:rPr>
        <w:rFonts w:ascii="Arial" w:hAnsi="Arial"/>
      </w:rPr>
      <w:instrText xml:space="preserve"> PAGE </w:instrText>
    </w:r>
    <w:r w:rsidR="00141BE6" w:rsidRPr="00141BE6">
      <w:rPr>
        <w:rFonts w:ascii="Arial" w:hAnsi="Arial"/>
      </w:rPr>
      <w:fldChar w:fldCharType="separate"/>
    </w:r>
    <w:r w:rsidR="00320335">
      <w:rPr>
        <w:rFonts w:ascii="Arial" w:hAnsi="Arial"/>
        <w:noProof/>
      </w:rPr>
      <w:t>2</w:t>
    </w:r>
    <w:r w:rsidR="00141BE6" w:rsidRPr="00141BE6">
      <w:rPr>
        <w:rFonts w:ascii="Arial" w:hAnsi="Arial"/>
      </w:rPr>
      <w:fldChar w:fldCharType="end"/>
    </w:r>
    <w:r w:rsidR="00141BE6" w:rsidRPr="00141BE6">
      <w:rPr>
        <w:rFonts w:ascii="Arial" w:hAnsi="Arial"/>
      </w:rPr>
      <w:t xml:space="preserve"> of </w:t>
    </w:r>
    <w:r w:rsidR="00141BE6" w:rsidRPr="00141BE6">
      <w:rPr>
        <w:rFonts w:ascii="Arial" w:hAnsi="Arial"/>
      </w:rPr>
      <w:fldChar w:fldCharType="begin"/>
    </w:r>
    <w:r w:rsidR="00141BE6" w:rsidRPr="00141BE6">
      <w:rPr>
        <w:rFonts w:ascii="Arial" w:hAnsi="Arial"/>
      </w:rPr>
      <w:instrText xml:space="preserve"> NUMPAGES </w:instrText>
    </w:r>
    <w:r w:rsidR="00141BE6" w:rsidRPr="00141BE6">
      <w:rPr>
        <w:rFonts w:ascii="Arial" w:hAnsi="Arial"/>
      </w:rPr>
      <w:fldChar w:fldCharType="separate"/>
    </w:r>
    <w:r w:rsidR="00320335">
      <w:rPr>
        <w:rFonts w:ascii="Arial" w:hAnsi="Arial"/>
        <w:noProof/>
      </w:rPr>
      <w:t>4</w:t>
    </w:r>
    <w:r w:rsidR="00141BE6" w:rsidRPr="00141BE6">
      <w:rPr>
        <w:rFonts w:ascii="Arial" w:hAnsi="Arial"/>
      </w:rPr>
      <w:fldChar w:fldCharType="end"/>
    </w:r>
  </w:p>
  <w:p w:rsidR="00835452" w:rsidRPr="00A6082E" w:rsidRDefault="00835452" w:rsidP="00AA240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2BA" w:rsidRPr="00060351" w:rsidRDefault="00C672B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C672BA" w:rsidRPr="00432441" w:rsidRDefault="00C672B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C672BA" w:rsidRPr="00AA240A" w:rsidRDefault="00C672B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C672BA" w:rsidRPr="00A6082E" w:rsidRDefault="00C672BA" w:rsidP="00FD5BD8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="00141BE6" w:rsidRPr="00141BE6">
      <w:rPr>
        <w:rFonts w:ascii="Arial" w:hAnsi="Arial"/>
      </w:rPr>
      <w:fldChar w:fldCharType="begin"/>
    </w:r>
    <w:r w:rsidR="00141BE6" w:rsidRPr="00141BE6">
      <w:rPr>
        <w:rFonts w:ascii="Arial" w:hAnsi="Arial"/>
      </w:rPr>
      <w:instrText xml:space="preserve"> PAGE </w:instrText>
    </w:r>
    <w:r w:rsidR="00141BE6" w:rsidRPr="00141BE6">
      <w:rPr>
        <w:rFonts w:ascii="Arial" w:hAnsi="Arial"/>
      </w:rPr>
      <w:fldChar w:fldCharType="separate"/>
    </w:r>
    <w:r w:rsidR="00320335">
      <w:rPr>
        <w:rFonts w:ascii="Arial" w:hAnsi="Arial"/>
        <w:noProof/>
      </w:rPr>
      <w:t>4</w:t>
    </w:r>
    <w:r w:rsidR="00141BE6" w:rsidRPr="00141BE6">
      <w:rPr>
        <w:rFonts w:ascii="Arial" w:hAnsi="Arial"/>
      </w:rPr>
      <w:fldChar w:fldCharType="end"/>
    </w:r>
    <w:r w:rsidR="00141BE6" w:rsidRPr="00141BE6">
      <w:rPr>
        <w:rFonts w:ascii="Arial" w:hAnsi="Arial"/>
      </w:rPr>
      <w:t xml:space="preserve"> of </w:t>
    </w:r>
    <w:r w:rsidR="00141BE6" w:rsidRPr="00141BE6">
      <w:rPr>
        <w:rFonts w:ascii="Arial" w:hAnsi="Arial"/>
      </w:rPr>
      <w:fldChar w:fldCharType="begin"/>
    </w:r>
    <w:r w:rsidR="00141BE6" w:rsidRPr="00141BE6">
      <w:rPr>
        <w:rFonts w:ascii="Arial" w:hAnsi="Arial"/>
      </w:rPr>
      <w:instrText xml:space="preserve"> NUMPAGES </w:instrText>
    </w:r>
    <w:r w:rsidR="00141BE6" w:rsidRPr="00141BE6">
      <w:rPr>
        <w:rFonts w:ascii="Arial" w:hAnsi="Arial"/>
      </w:rPr>
      <w:fldChar w:fldCharType="separate"/>
    </w:r>
    <w:r w:rsidR="00320335">
      <w:rPr>
        <w:rFonts w:ascii="Arial" w:hAnsi="Arial"/>
        <w:noProof/>
      </w:rPr>
      <w:t>4</w:t>
    </w:r>
    <w:r w:rsidR="00141BE6" w:rsidRPr="00141BE6">
      <w:rPr>
        <w:rFonts w:ascii="Arial" w:hAnsi="Arial"/>
      </w:rPr>
      <w:fldChar w:fldCharType="end"/>
    </w:r>
  </w:p>
  <w:p w:rsidR="00C672BA" w:rsidRPr="00A6082E" w:rsidRDefault="00C672BA" w:rsidP="00AA240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C2F" w:rsidRDefault="007D1C2F">
      <w:r>
        <w:separator/>
      </w:r>
    </w:p>
  </w:footnote>
  <w:footnote w:type="continuationSeparator" w:id="0">
    <w:p w:rsidR="007D1C2F" w:rsidRDefault="007D1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06082D" w:rsidP="00BD04A7"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-90170</wp:posOffset>
          </wp:positionV>
          <wp:extent cx="1333500" cy="208915"/>
          <wp:effectExtent l="0" t="0" r="0" b="635"/>
          <wp:wrapSquare wrapText="bothSides"/>
          <wp:docPr id="23" name="Bild 23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 </w:t>
    </w:r>
    <w:r w:rsidR="008F1BB8">
      <w:rPr>
        <w:rFonts w:ascii="Arial" w:hAnsi="Arial" w:cs="Arial"/>
        <w:b/>
        <w:sz w:val="20"/>
        <w:szCs w:val="20"/>
      </w:rPr>
      <w:t>DRB1*07</w:t>
    </w:r>
  </w:p>
  <w:p w:rsidR="00835452" w:rsidRPr="005F2147" w:rsidRDefault="00320335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8F1BB8">
      <w:rPr>
        <w:rFonts w:ascii="Arial" w:hAnsi="Arial" w:cs="Arial"/>
        <w:b/>
        <w:sz w:val="20"/>
        <w:szCs w:val="20"/>
      </w:rPr>
      <w:t>118-24/24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20335">
      <w:rPr>
        <w:rFonts w:ascii="Arial" w:hAnsi="Arial" w:cs="Arial"/>
        <w:b/>
        <w:sz w:val="20"/>
        <w:szCs w:val="20"/>
      </w:rPr>
      <w:t>3E8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64" w:rsidRDefault="00301A64" w:rsidP="001A2D4D">
    <w:pPr>
      <w:pStyle w:val="Sidhuvud"/>
      <w:framePr w:wrap="around" w:vAnchor="text" w:hAnchor="margin" w:xAlign="right" w:y="1"/>
      <w:rPr>
        <w:rStyle w:val="Sidnummer"/>
      </w:rPr>
    </w:pPr>
  </w:p>
  <w:p w:rsidR="00301A64" w:rsidRPr="00D01302" w:rsidRDefault="0006082D" w:rsidP="003E592D">
    <w:pPr>
      <w:ind w:left="3600" w:firstLine="720"/>
    </w:pP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1266190</wp:posOffset>
              </wp:positionH>
              <wp:positionV relativeFrom="paragraph">
                <wp:posOffset>-120650</wp:posOffset>
              </wp:positionV>
              <wp:extent cx="288290" cy="300990"/>
              <wp:effectExtent l="0" t="0" r="0" b="0"/>
              <wp:wrapNone/>
              <wp:docPr id="3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1479" w:rsidRPr="00F66008" w:rsidRDefault="00FA1479" w:rsidP="00FA1479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99.7pt;margin-top:-9.5pt;width:22.7pt;height:2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" filled="f" stroked="f">
              <v:path arrowok="t"/>
              <v:textbox style="mso-fit-shape-to-text:t">
                <w:txbxContent>
                  <w:p w:rsidR="00FA1479" w:rsidRPr="00F66008" w:rsidRDefault="00FA1479" w:rsidP="00FA1479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17145</wp:posOffset>
          </wp:positionH>
          <wp:positionV relativeFrom="paragraph">
            <wp:posOffset>-76200</wp:posOffset>
          </wp:positionV>
          <wp:extent cx="1333500" cy="208915"/>
          <wp:effectExtent l="0" t="0" r="0" b="635"/>
          <wp:wrapSquare wrapText="bothSides"/>
          <wp:docPr id="27" name="Bild 2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4D46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379.05pt;margin-top:-2.25pt;width:134.9pt;height:3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">
              <v:textbox style="mso-fit-shape-to-text:t">
                <w:txbxContent>
                  <w:p w:rsidR="00301A64" w:rsidRPr="00AE65CF" w:rsidRDefault="00301A64" w:rsidP="004D46E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-21590</wp:posOffset>
              </wp:positionV>
              <wp:extent cx="1754505" cy="49530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5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8" o:spid="_x0000_s1030" type="#_x0000_t202" style="position:absolute;left:0;text-align:left;margin-left:578.05pt;margin-top:-1.7pt;width:138.15pt;height:39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">
              <v:textbox style="mso-fit-shape-to-text:t">
                <w:txbxContent>
                  <w:p w:rsidR="00301A64" w:rsidRPr="00AE65CF" w:rsidRDefault="00301A64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6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F1BB8">
      <w:rPr>
        <w:rFonts w:ascii="Arial" w:hAnsi="Arial" w:cs="Arial"/>
        <w:b/>
        <w:sz w:val="20"/>
        <w:szCs w:val="20"/>
      </w:rPr>
      <w:t>DRB1*07</w:t>
    </w:r>
  </w:p>
  <w:p w:rsidR="00301A64" w:rsidRPr="005F2147" w:rsidRDefault="00320335" w:rsidP="00FA147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 2016</w:t>
    </w:r>
    <w:r w:rsidR="00FA1479">
      <w:rPr>
        <w:rFonts w:ascii="Arial" w:hAnsi="Arial" w:cs="Arial"/>
        <w:sz w:val="20"/>
        <w:szCs w:val="20"/>
      </w:rPr>
      <w:tab/>
    </w:r>
    <w:r w:rsidR="00FA1479">
      <w:rPr>
        <w:rFonts w:ascii="Arial" w:hAnsi="Arial" w:cs="Arial"/>
        <w:b/>
        <w:sz w:val="20"/>
        <w:szCs w:val="20"/>
      </w:rPr>
      <w:t xml:space="preserve"> </w:t>
    </w:r>
    <w:r w:rsidR="00301A64" w:rsidRPr="005F2147">
      <w:rPr>
        <w:rFonts w:ascii="Arial" w:hAnsi="Arial" w:cs="Arial"/>
        <w:b/>
        <w:sz w:val="20"/>
        <w:szCs w:val="20"/>
      </w:rPr>
      <w:t>101.</w:t>
    </w:r>
    <w:r w:rsidR="00062922">
      <w:rPr>
        <w:rFonts w:ascii="Arial" w:hAnsi="Arial" w:cs="Arial"/>
        <w:b/>
        <w:sz w:val="20"/>
        <w:szCs w:val="20"/>
      </w:rPr>
      <w:t>118-24/24</w:t>
    </w:r>
    <w:r w:rsidR="00301A64">
      <w:rPr>
        <w:rFonts w:ascii="Arial" w:hAnsi="Arial" w:cs="Arial"/>
        <w:b/>
        <w:sz w:val="20"/>
        <w:szCs w:val="20"/>
      </w:rPr>
      <w:t>u</w:t>
    </w:r>
    <w:r w:rsidR="00301A64" w:rsidRPr="005F2147">
      <w:rPr>
        <w:rFonts w:ascii="Arial" w:hAnsi="Arial" w:cs="Arial"/>
        <w:b/>
        <w:sz w:val="20"/>
        <w:szCs w:val="20"/>
      </w:rPr>
      <w:t xml:space="preserve"> </w:t>
    </w:r>
  </w:p>
  <w:p w:rsidR="00301A64" w:rsidRPr="00C25856" w:rsidRDefault="00FA1479" w:rsidP="00FA147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320335">
      <w:rPr>
        <w:rFonts w:ascii="Arial" w:hAnsi="Arial" w:cs="Arial"/>
        <w:b/>
        <w:sz w:val="20"/>
        <w:szCs w:val="20"/>
      </w:rPr>
      <w:t>3E8</w:t>
    </w:r>
  </w:p>
  <w:p w:rsidR="00301A64" w:rsidRDefault="00301A64" w:rsidP="003E592D">
    <w:pPr>
      <w:ind w:left="3600" w:firstLine="72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  <w:p w:rsidR="00320335" w:rsidRPr="00260338" w:rsidRDefault="00320335" w:rsidP="003E592D">
    <w:pPr>
      <w:ind w:left="3600" w:firstLine="720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42CC"/>
    <w:rsid w:val="000561E5"/>
    <w:rsid w:val="00057430"/>
    <w:rsid w:val="00060484"/>
    <w:rsid w:val="0006082D"/>
    <w:rsid w:val="00062922"/>
    <w:rsid w:val="00072FF0"/>
    <w:rsid w:val="00073075"/>
    <w:rsid w:val="00073EB6"/>
    <w:rsid w:val="00076077"/>
    <w:rsid w:val="00076D91"/>
    <w:rsid w:val="00085E00"/>
    <w:rsid w:val="000A57C2"/>
    <w:rsid w:val="000B1FC3"/>
    <w:rsid w:val="000D590A"/>
    <w:rsid w:val="000F1A4F"/>
    <w:rsid w:val="000F3C01"/>
    <w:rsid w:val="000F6F6F"/>
    <w:rsid w:val="001010A3"/>
    <w:rsid w:val="0010717D"/>
    <w:rsid w:val="00111884"/>
    <w:rsid w:val="00125072"/>
    <w:rsid w:val="001269C6"/>
    <w:rsid w:val="00141BE6"/>
    <w:rsid w:val="00150B10"/>
    <w:rsid w:val="00153748"/>
    <w:rsid w:val="001579AA"/>
    <w:rsid w:val="00162A62"/>
    <w:rsid w:val="00172075"/>
    <w:rsid w:val="00181075"/>
    <w:rsid w:val="00187BC7"/>
    <w:rsid w:val="0019307E"/>
    <w:rsid w:val="00197BB8"/>
    <w:rsid w:val="001A2D4D"/>
    <w:rsid w:val="001A54D0"/>
    <w:rsid w:val="001B0A47"/>
    <w:rsid w:val="001B140D"/>
    <w:rsid w:val="001B6A28"/>
    <w:rsid w:val="001C0083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86109"/>
    <w:rsid w:val="00292BC5"/>
    <w:rsid w:val="002950E9"/>
    <w:rsid w:val="002A61E4"/>
    <w:rsid w:val="002C23CF"/>
    <w:rsid w:val="002C2939"/>
    <w:rsid w:val="002D707A"/>
    <w:rsid w:val="002D73C8"/>
    <w:rsid w:val="002E0F71"/>
    <w:rsid w:val="002F3F1E"/>
    <w:rsid w:val="00301A64"/>
    <w:rsid w:val="00302576"/>
    <w:rsid w:val="003201D4"/>
    <w:rsid w:val="00320335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4FB2"/>
    <w:rsid w:val="00375239"/>
    <w:rsid w:val="00376026"/>
    <w:rsid w:val="00382BE4"/>
    <w:rsid w:val="0038376A"/>
    <w:rsid w:val="00393C66"/>
    <w:rsid w:val="003A1BB8"/>
    <w:rsid w:val="003A203F"/>
    <w:rsid w:val="003B60CC"/>
    <w:rsid w:val="003B6C5B"/>
    <w:rsid w:val="003C2DDF"/>
    <w:rsid w:val="003C60D3"/>
    <w:rsid w:val="003D0837"/>
    <w:rsid w:val="003D0DEE"/>
    <w:rsid w:val="003E274F"/>
    <w:rsid w:val="003E592D"/>
    <w:rsid w:val="003F2D05"/>
    <w:rsid w:val="004019F6"/>
    <w:rsid w:val="00432441"/>
    <w:rsid w:val="004341D7"/>
    <w:rsid w:val="00440FFA"/>
    <w:rsid w:val="00450478"/>
    <w:rsid w:val="0046239C"/>
    <w:rsid w:val="00471F00"/>
    <w:rsid w:val="00481119"/>
    <w:rsid w:val="00493D14"/>
    <w:rsid w:val="004A351A"/>
    <w:rsid w:val="004B28F2"/>
    <w:rsid w:val="004B44D5"/>
    <w:rsid w:val="004C72AD"/>
    <w:rsid w:val="004D18BA"/>
    <w:rsid w:val="004D46E1"/>
    <w:rsid w:val="004E1E7A"/>
    <w:rsid w:val="004F3A3A"/>
    <w:rsid w:val="004F5DC6"/>
    <w:rsid w:val="00511D00"/>
    <w:rsid w:val="00512069"/>
    <w:rsid w:val="00532C20"/>
    <w:rsid w:val="0055075C"/>
    <w:rsid w:val="0055676E"/>
    <w:rsid w:val="005658AC"/>
    <w:rsid w:val="00571E25"/>
    <w:rsid w:val="0059269D"/>
    <w:rsid w:val="005A590F"/>
    <w:rsid w:val="005C3203"/>
    <w:rsid w:val="005C6D9C"/>
    <w:rsid w:val="005C7EB4"/>
    <w:rsid w:val="005D1A1B"/>
    <w:rsid w:val="005E5E01"/>
    <w:rsid w:val="005F2147"/>
    <w:rsid w:val="006132E4"/>
    <w:rsid w:val="006223A5"/>
    <w:rsid w:val="006363C8"/>
    <w:rsid w:val="006479D6"/>
    <w:rsid w:val="00667291"/>
    <w:rsid w:val="0068440A"/>
    <w:rsid w:val="00686988"/>
    <w:rsid w:val="00692F6C"/>
    <w:rsid w:val="006B0067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703B29"/>
    <w:rsid w:val="00704AB8"/>
    <w:rsid w:val="00705C65"/>
    <w:rsid w:val="00706A58"/>
    <w:rsid w:val="00711264"/>
    <w:rsid w:val="007246F1"/>
    <w:rsid w:val="00734CF1"/>
    <w:rsid w:val="00735572"/>
    <w:rsid w:val="007440D1"/>
    <w:rsid w:val="0075152E"/>
    <w:rsid w:val="00752213"/>
    <w:rsid w:val="0075310A"/>
    <w:rsid w:val="0075468C"/>
    <w:rsid w:val="007713C6"/>
    <w:rsid w:val="00796E2D"/>
    <w:rsid w:val="007A1CE6"/>
    <w:rsid w:val="007D1C2F"/>
    <w:rsid w:val="007D3A51"/>
    <w:rsid w:val="007E365B"/>
    <w:rsid w:val="007E7A46"/>
    <w:rsid w:val="007F03B4"/>
    <w:rsid w:val="00811EBA"/>
    <w:rsid w:val="0081448E"/>
    <w:rsid w:val="00814ED3"/>
    <w:rsid w:val="00826181"/>
    <w:rsid w:val="00830124"/>
    <w:rsid w:val="00835452"/>
    <w:rsid w:val="008872EB"/>
    <w:rsid w:val="00891CFF"/>
    <w:rsid w:val="008B674C"/>
    <w:rsid w:val="008C3A0F"/>
    <w:rsid w:val="008F055B"/>
    <w:rsid w:val="008F1BB8"/>
    <w:rsid w:val="00915467"/>
    <w:rsid w:val="00920DB9"/>
    <w:rsid w:val="009222DD"/>
    <w:rsid w:val="00940097"/>
    <w:rsid w:val="009456AE"/>
    <w:rsid w:val="00961F62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C6EF6"/>
    <w:rsid w:val="009D2C28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6239"/>
    <w:rsid w:val="00A50614"/>
    <w:rsid w:val="00A52DCE"/>
    <w:rsid w:val="00A715E1"/>
    <w:rsid w:val="00A71600"/>
    <w:rsid w:val="00A7677C"/>
    <w:rsid w:val="00A812C9"/>
    <w:rsid w:val="00A859A4"/>
    <w:rsid w:val="00A868F7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E711F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90C"/>
    <w:rsid w:val="00B52EEB"/>
    <w:rsid w:val="00B57E1C"/>
    <w:rsid w:val="00B80171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7711"/>
    <w:rsid w:val="00C20306"/>
    <w:rsid w:val="00C42001"/>
    <w:rsid w:val="00C4480F"/>
    <w:rsid w:val="00C46768"/>
    <w:rsid w:val="00C5100D"/>
    <w:rsid w:val="00C64B25"/>
    <w:rsid w:val="00C66DF6"/>
    <w:rsid w:val="00C672BA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E1AE6"/>
    <w:rsid w:val="00D011F9"/>
    <w:rsid w:val="00D02421"/>
    <w:rsid w:val="00D0558E"/>
    <w:rsid w:val="00D15949"/>
    <w:rsid w:val="00D2686C"/>
    <w:rsid w:val="00D3144D"/>
    <w:rsid w:val="00D43188"/>
    <w:rsid w:val="00D44288"/>
    <w:rsid w:val="00D54F56"/>
    <w:rsid w:val="00D555CC"/>
    <w:rsid w:val="00D55CDE"/>
    <w:rsid w:val="00D87A0B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0FC3"/>
    <w:rsid w:val="00E24F63"/>
    <w:rsid w:val="00E26931"/>
    <w:rsid w:val="00E31F3C"/>
    <w:rsid w:val="00E36348"/>
    <w:rsid w:val="00E4215E"/>
    <w:rsid w:val="00E44F7D"/>
    <w:rsid w:val="00E51B64"/>
    <w:rsid w:val="00E52A50"/>
    <w:rsid w:val="00E556A8"/>
    <w:rsid w:val="00E76C81"/>
    <w:rsid w:val="00E84D6E"/>
    <w:rsid w:val="00E85B3A"/>
    <w:rsid w:val="00E94CA6"/>
    <w:rsid w:val="00E96381"/>
    <w:rsid w:val="00EB0AA3"/>
    <w:rsid w:val="00EC742E"/>
    <w:rsid w:val="00ED2851"/>
    <w:rsid w:val="00ED2B28"/>
    <w:rsid w:val="00EE4C0F"/>
    <w:rsid w:val="00EE637A"/>
    <w:rsid w:val="00EF7511"/>
    <w:rsid w:val="00EF7FB1"/>
    <w:rsid w:val="00F07082"/>
    <w:rsid w:val="00F157DD"/>
    <w:rsid w:val="00F21DB6"/>
    <w:rsid w:val="00F24527"/>
    <w:rsid w:val="00F5280B"/>
    <w:rsid w:val="00F57236"/>
    <w:rsid w:val="00F70EE0"/>
    <w:rsid w:val="00F72135"/>
    <w:rsid w:val="00F76880"/>
    <w:rsid w:val="00F934CE"/>
    <w:rsid w:val="00FA1479"/>
    <w:rsid w:val="00FA1D84"/>
    <w:rsid w:val="00FB46C6"/>
    <w:rsid w:val="00FB5D47"/>
    <w:rsid w:val="00FB69BE"/>
    <w:rsid w:val="00FB6E97"/>
    <w:rsid w:val="00FD23D7"/>
    <w:rsid w:val="00FD5BD8"/>
    <w:rsid w:val="00FE2CB3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101E73E-0621-4E86-B414-E6353916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olerup-ssp.com" TargetMode="External"/><Relationship Id="rId5" Type="http://schemas.openxmlformats.org/officeDocument/2006/relationships/hyperlink" Target="http://www.olerup-ssp.com" TargetMode="External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CD2DC-F2C8-45AB-BAF7-317D9D94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679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4535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3</cp:revision>
  <cp:lastPrinted>2015-05-05T11:59:00Z</cp:lastPrinted>
  <dcterms:created xsi:type="dcterms:W3CDTF">2016-10-25T05:53:00Z</dcterms:created>
  <dcterms:modified xsi:type="dcterms:W3CDTF">2016-10-25T06:01:00Z</dcterms:modified>
</cp:coreProperties>
</file>